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18F8" w14:textId="37AB04EE" w:rsidR="00723A0A" w:rsidRPr="001E5216" w:rsidRDefault="00723A0A" w:rsidP="001E5216">
      <w:pPr>
        <w:spacing w:line="36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Зарахування дітей до 1 класу</w:t>
      </w:r>
    </w:p>
    <w:p w14:paraId="587FBCDF" w14:textId="4B905A0F" w:rsidR="00723A0A" w:rsidRPr="001E5216" w:rsidRDefault="00723A0A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Зарахування 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дітей до 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класу здійснюється на </w:t>
      </w:r>
      <w:proofErr w:type="spellStart"/>
      <w:r w:rsidRPr="001E5216">
        <w:rPr>
          <w:rFonts w:ascii="Times New Roman" w:hAnsi="Times New Roman" w:cs="Times New Roman"/>
          <w:sz w:val="28"/>
          <w:szCs w:val="28"/>
          <w:lang w:val="uk-UA"/>
        </w:rPr>
        <w:t>безконкурсній</w:t>
      </w:r>
      <w:proofErr w:type="spellEnd"/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основі. Відповідно до Закону України "Про 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освіту" для прийому до 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класу батьки або особи, які їх замінюють, надають такі документи:</w:t>
      </w:r>
    </w:p>
    <w:p w14:paraId="69BD0F40" w14:textId="4AF19146" w:rsidR="00723A0A" w:rsidRPr="001E5216" w:rsidRDefault="00723A0A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1. Заява 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одного з 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>батьків( або особи, яка ї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заміняє)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BD1E4B" w14:textId="5E780110" w:rsidR="00723A0A" w:rsidRPr="001E5216" w:rsidRDefault="00723A0A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>2. Копія свідоцтва про народження дитини (оригінал пред’являється)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04A10067" w14:textId="37FF58D5" w:rsidR="00723A0A" w:rsidRPr="001E5216" w:rsidRDefault="00723A0A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>3. Ідентифікаційний код дитини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C8B290" w14:textId="59FFA743" w:rsidR="00723A0A" w:rsidRPr="001E5216" w:rsidRDefault="00723A0A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>4. Медична довідка №086-1/0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F604AE" w14:textId="5C8343E0" w:rsidR="00723A0A" w:rsidRPr="001E5216" w:rsidRDefault="00723A0A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>5. Карта профілактичних щеплень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№063/0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1E5D3A" w14:textId="559111CB" w:rsidR="00723A0A" w:rsidRPr="001E5216" w:rsidRDefault="00723A0A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>. Висновок ІРЦ (для дітей з особливими освітніми потребами).</w:t>
      </w:r>
    </w:p>
    <w:p w14:paraId="7749AA4A" w14:textId="2E6BEF02" w:rsidR="00723A0A" w:rsidRPr="001E5216" w:rsidRDefault="00723A0A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     Прийом документів здійснюється щороку зазвичай з 01 квітня по 31 травня (за 3 місяці до вступу дитини 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1 клас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>). У випадку відсутності необхідних вакцинацій необхідно зроб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ити їх до початку навчального року.</w:t>
      </w:r>
    </w:p>
    <w:p w14:paraId="3ADF5E16" w14:textId="2F7E0EF4" w:rsidR="00723A0A" w:rsidRPr="001E5216" w:rsidRDefault="00723A0A" w:rsidP="001E5216">
      <w:pPr>
        <w:spacing w:line="36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Зарахування дітей до 2-</w:t>
      </w:r>
      <w:r w:rsidR="001E5216" w:rsidRPr="001E5216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9</w:t>
      </w:r>
      <w:r w:rsidRPr="001E5216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 xml:space="preserve"> класів</w:t>
      </w:r>
    </w:p>
    <w:p w14:paraId="391B786E" w14:textId="406644D8" w:rsidR="00723A0A" w:rsidRPr="001E5216" w:rsidRDefault="001E5216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23A0A" w:rsidRPr="001E5216">
        <w:rPr>
          <w:rFonts w:ascii="Times New Roman" w:hAnsi="Times New Roman" w:cs="Times New Roman"/>
          <w:sz w:val="28"/>
          <w:szCs w:val="28"/>
          <w:lang w:val="uk-UA"/>
        </w:rPr>
        <w:t>Як правило, зарахування дітей до перевідних класів здійснюється за умови пере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>ходу</w:t>
      </w:r>
      <w:r w:rsidR="00723A0A"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дитини з одного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723A0A" w:rsidRPr="001E5216">
        <w:rPr>
          <w:rFonts w:ascii="Times New Roman" w:hAnsi="Times New Roman" w:cs="Times New Roman"/>
          <w:sz w:val="28"/>
          <w:szCs w:val="28"/>
          <w:lang w:val="uk-UA"/>
        </w:rPr>
        <w:t>до іншого. Підставою для зарахування дитини є:</w:t>
      </w:r>
    </w:p>
    <w:p w14:paraId="6DE7F85D" w14:textId="61CB126F" w:rsidR="00723A0A" w:rsidRPr="001E5216" w:rsidRDefault="00723A0A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1. Заява 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одного з 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>батьків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 (або особи, що їх заміняє);</w:t>
      </w:r>
    </w:p>
    <w:p w14:paraId="1A7F1524" w14:textId="1A705073" w:rsidR="00723A0A" w:rsidRPr="001E5216" w:rsidRDefault="00723A0A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>2. Копія свідоцтва про народження дитини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A1E3A68" w14:textId="34B5C398" w:rsidR="001E5216" w:rsidRPr="001E5216" w:rsidRDefault="00723A0A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Ідентифікаційний код дитини</w:t>
      </w:r>
      <w:r w:rsidR="001E5216" w:rsidRPr="001E52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76DEE7" w14:textId="4B82E1A8" w:rsidR="00723A0A" w:rsidRPr="001E5216" w:rsidRDefault="001E5216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723A0A" w:rsidRPr="001E5216">
        <w:rPr>
          <w:rFonts w:ascii="Times New Roman" w:hAnsi="Times New Roman" w:cs="Times New Roman"/>
          <w:sz w:val="28"/>
          <w:szCs w:val="28"/>
          <w:lang w:val="uk-UA"/>
        </w:rPr>
        <w:t>Медична довідка № 086-1/0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C768BF" w14:textId="20699DD7" w:rsidR="001E5216" w:rsidRPr="001E5216" w:rsidRDefault="001E5216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>5. Карта профілактичних щеплень №063/0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193EFE" w14:textId="453DDE1B" w:rsidR="00983274" w:rsidRPr="001E5216" w:rsidRDefault="001E5216" w:rsidP="001E521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216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723A0A" w:rsidRPr="001E5216">
        <w:rPr>
          <w:rFonts w:ascii="Times New Roman" w:hAnsi="Times New Roman" w:cs="Times New Roman"/>
          <w:sz w:val="28"/>
          <w:szCs w:val="28"/>
          <w:lang w:val="uk-UA"/>
        </w:rPr>
        <w:t>Особова справа дитини</w:t>
      </w:r>
      <w:r w:rsidRPr="001E52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983274" w:rsidRPr="001E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0A"/>
    <w:rsid w:val="001E5216"/>
    <w:rsid w:val="00723A0A"/>
    <w:rsid w:val="009264F8"/>
    <w:rsid w:val="00983274"/>
    <w:rsid w:val="00C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D02F"/>
  <w15:chartTrackingRefBased/>
  <w15:docId w15:val="{84101626-E6D9-419F-A5C6-92F24353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3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3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3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A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3A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3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3A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3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3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3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3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3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3A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3A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3A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3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3A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3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 Максимович</dc:creator>
  <cp:keywords/>
  <dc:description/>
  <cp:lastModifiedBy>Наталі Максимович</cp:lastModifiedBy>
  <cp:revision>2</cp:revision>
  <dcterms:created xsi:type="dcterms:W3CDTF">2026-03-01T12:22:00Z</dcterms:created>
  <dcterms:modified xsi:type="dcterms:W3CDTF">2026-03-01T12:42:00Z</dcterms:modified>
</cp:coreProperties>
</file>